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681" w:rsidRPr="00187308" w:rsidRDefault="00354681" w:rsidP="00354681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5</w:t>
      </w:r>
    </w:p>
    <w:p w:rsidR="00354681" w:rsidRPr="00187308" w:rsidRDefault="00354681" w:rsidP="00354681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к решению Орского городского </w:t>
      </w:r>
    </w:p>
    <w:p w:rsidR="00354681" w:rsidRPr="00187308" w:rsidRDefault="00354681" w:rsidP="00354681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>Совета депутатов</w:t>
      </w:r>
    </w:p>
    <w:p w:rsidR="00354681" w:rsidRPr="00187308" w:rsidRDefault="00354681" w:rsidP="00354681">
      <w:pPr>
        <w:jc w:val="right"/>
        <w:rPr>
          <w:sz w:val="24"/>
          <w:szCs w:val="24"/>
        </w:rPr>
      </w:pPr>
    </w:p>
    <w:p w:rsidR="00354681" w:rsidRPr="00430913" w:rsidRDefault="00D229F8" w:rsidP="00354681">
      <w:pPr>
        <w:ind w:firstLine="5954"/>
        <w:jc w:val="right"/>
        <w:rPr>
          <w:sz w:val="24"/>
          <w:szCs w:val="24"/>
        </w:rPr>
      </w:pPr>
      <w:bookmarkStart w:id="0" w:name="_GoBack"/>
      <w:r w:rsidRPr="00430913">
        <w:rPr>
          <w:bCs/>
          <w:snapToGrid w:val="0"/>
          <w:color w:val="000000"/>
          <w:sz w:val="24"/>
          <w:szCs w:val="24"/>
        </w:rPr>
        <w:t>ПРОЕКТ</w:t>
      </w:r>
    </w:p>
    <w:bookmarkEnd w:id="0"/>
    <w:p w:rsidR="00354681" w:rsidRDefault="00354681" w:rsidP="00354681">
      <w:pPr>
        <w:jc w:val="center"/>
        <w:rPr>
          <w:b/>
          <w:bCs/>
          <w:sz w:val="28"/>
          <w:szCs w:val="28"/>
        </w:rPr>
      </w:pPr>
    </w:p>
    <w:p w:rsidR="00354681" w:rsidRPr="00187308" w:rsidRDefault="00354681" w:rsidP="00354681">
      <w:pPr>
        <w:jc w:val="center"/>
        <w:rPr>
          <w:b/>
          <w:bCs/>
          <w:sz w:val="28"/>
          <w:szCs w:val="28"/>
        </w:rPr>
      </w:pPr>
      <w:r w:rsidRPr="004C6120">
        <w:rPr>
          <w:b/>
          <w:bCs/>
          <w:sz w:val="28"/>
          <w:szCs w:val="28"/>
        </w:rPr>
        <w:t>Ведомственная структура расходов бюджета города</w:t>
      </w:r>
      <w:r>
        <w:rPr>
          <w:vanish/>
        </w:rPr>
        <w:t xml:space="preserve"> </w:t>
      </w:r>
      <w:r w:rsidRPr="00187308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плановый период 2027 и 2028 годов</w:t>
      </w:r>
    </w:p>
    <w:p w:rsidR="00354681" w:rsidRPr="00187308" w:rsidRDefault="00354681" w:rsidP="00354681"/>
    <w:p w:rsidR="00354681" w:rsidRDefault="00354681" w:rsidP="00354681">
      <w:pPr>
        <w:rPr>
          <w:vanish/>
        </w:rPr>
      </w:pPr>
    </w:p>
    <w:p w:rsidR="00354681" w:rsidRPr="00291802" w:rsidRDefault="00354681" w:rsidP="00354681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40BD">
        <w:rPr>
          <w:sz w:val="24"/>
          <w:szCs w:val="24"/>
        </w:rPr>
        <w:t>(рублей)</w:t>
      </w:r>
    </w:p>
    <w:tbl>
      <w:tblPr>
        <w:tblW w:w="1545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3"/>
        <w:gridCol w:w="1069"/>
        <w:gridCol w:w="708"/>
        <w:gridCol w:w="1134"/>
        <w:gridCol w:w="1985"/>
        <w:gridCol w:w="992"/>
        <w:gridCol w:w="2254"/>
        <w:gridCol w:w="2126"/>
      </w:tblGrid>
      <w:tr w:rsidR="00354681" w:rsidRPr="00291802" w:rsidTr="00354681">
        <w:trPr>
          <w:tblHeader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  <w:rPr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  <w:rPr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Ведомство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  <w:rPr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  <w:rPr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  <w:rPr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  <w:rPr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  <w:rPr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  <w:rPr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354681" w:rsidRPr="00291802" w:rsidTr="00354681">
        <w:trPr>
          <w:tblHeader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</w:pPr>
            <w:r w:rsidRPr="00291802">
              <w:rPr>
                <w:color w:val="000000"/>
              </w:rPr>
              <w:t>1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</w:pPr>
            <w:r w:rsidRPr="00291802">
              <w:rPr>
                <w:color w:val="000000"/>
              </w:rPr>
              <w:t>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</w:pPr>
            <w:r w:rsidRPr="00291802">
              <w:rPr>
                <w:color w:val="000000"/>
              </w:rPr>
              <w:t>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</w:pPr>
            <w:r w:rsidRPr="00291802">
              <w:rPr>
                <w:color w:val="000000"/>
              </w:rPr>
              <w:t>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</w:pPr>
            <w:r w:rsidRPr="00291802">
              <w:rPr>
                <w:color w:val="000000"/>
              </w:rPr>
              <w:t>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</w:pPr>
            <w:r w:rsidRPr="00291802">
              <w:rPr>
                <w:color w:val="000000"/>
              </w:rPr>
              <w:t>6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</w:pPr>
            <w:r w:rsidRPr="00291802">
              <w:rPr>
                <w:color w:val="000000"/>
              </w:rPr>
              <w:t>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4681" w:rsidRPr="00291802" w:rsidRDefault="00354681" w:rsidP="00354681">
            <w:pPr>
              <w:jc w:val="center"/>
            </w:pPr>
            <w:r w:rsidRPr="00291802">
              <w:rPr>
                <w:color w:val="000000"/>
              </w:rPr>
              <w:t>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Орский городской Совет депутатов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18 952 070,04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19 710 152,84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18 952 070,04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19 710 152,84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18 952 070,04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19 710 152,84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18 952 070,04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19 710 152,84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71 1 00 00000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18 952 070,04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19 710 152,84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14 115 813,43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14 680 445,98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14 115 813,43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14 680 445,98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71 1 00 00030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2 790 044,66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2 901 646,44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71 1 00 00030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2 790 044,66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2 901 646,44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71 1 00 00040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2 046 211,95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2 128 060,42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71 1 00 00040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2 046 211,95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2 128 060,42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"Администрация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416 788 509,03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431 161 275,83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229 268 183,86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237 520 377,68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3 231 378,99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3 231 378,99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3 231 378,99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3 231 378,99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09 4 01 00010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172 903 476,15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179 813 635,21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172 903 476,15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179 813 635,21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172 903 476,15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179 813 635,21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172 903 476,15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179 813 635,21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172 753 976,15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179 664 135,21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172 753 976,15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179 664 135,21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09 4 01 10020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149 500,00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149 500,00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09 4 01 10020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149 500,00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149 500,00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53 257 612,53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54 475 363,48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27 040,00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27 040,00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27 040,00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08 4 01 00170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27 040,00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08 4 01 00170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33 231 612,53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34 448 323,48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33 231 612,53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34 448 323,48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33 231 612,53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34 448 323,48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29 875 473,53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31 070 492,48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29 875 473,53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31 070 492,48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3 022 139,00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3 043 831,00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2 924 454,49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3 041 555,33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97 684,51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2 275,67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09 4 01 80952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334 000,00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334 000,00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71 3 00 00000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71 3 00 90020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71 3 00 90020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70 779 409,63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70 779 409,63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70 779 409,63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70 779 409,63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18 478 866,87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13 4 01 70010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18 478 866,87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13 4 01 70010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18 478 866,87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50 288 982,84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52 300 542,76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50 288 982,84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52 300 542,76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46 829 272,80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48 702 443,71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3 459 710,04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3 598 099,05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83 895 694,62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87 240 869,78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4 072 071,55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4 072 071,55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4 072 071,55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4 072 071,55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10 4 01 00040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1 833 138,22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1 989 755,76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10 4 01 00040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1 833 138,22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1 989 755,76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 4 01 S1230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2 082 315,79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 4 01 S1230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2 082 315,79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79 980 240,61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83 168 798,23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11 493 568,10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11 493 568,10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11 493 568,10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08 4 01 70130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11 493 568,10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08 4 01 70130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11 493 568,10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68 928 732,82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71 675 230,13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68 928 732,82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71 675 230,13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68 928 732,82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71 675 230,13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09 4 01 70120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56 926 448,27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59 203 506,20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09 4 01 70120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56 926 448,27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59 203 506,20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09 4 01 70150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11 735 984,55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12 205 423,93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09 4 01 70150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11 735 984,55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12 205 423,93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09 4 01 80420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266 300,00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09 4 01 80420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266 300,00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1 223 806,48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1 272 758,74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1 223 806,48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1 272 758,74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187 116,80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187 116,80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187 116,80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187 116,80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187 116,80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1 020 745,94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1 020 745,94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1 020 745,94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07 4 01 60240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1 020 745,94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07 4 01 60240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1 020 745,94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64 896,00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64 896,00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64 896,00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64 896,00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64 896,00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108 160,00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108 160,00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108 160,00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108 160,00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108 160,00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15 4 01 60280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108 160,00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15 4 01 60280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108 160,00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 4 02 L4970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34 239 700,00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 4 02 L4970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Администрация Ленинского района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30 265 865,48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31 219 688,42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28 015 865,48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28 969 688,42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24 500 348,48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25 480 362,42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24 500 348,48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25 480 362,42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24 500 348,48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25 480 362,42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24 500 348,48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25 480 362,42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24 500 348,48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25 480 362,42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24 500 348,48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25 480 362,42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3 341 509,80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3 475 170,18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146 607,20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3 655,82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2 250 000,00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2 250 000,00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2 250 000,00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2 250 000,00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2 250 000,00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2 250 000,00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2 250 000,00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2 250 000,00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04 4 08 00000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1 250 000,00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1 250 000,00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Администрация Октябрьского района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31 885 831,52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32 902 453,10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29 585 831,52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30 602 453,10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26 070 314,52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27 113 127,10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26 070 314,52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27 113 127,10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26 070 314,52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27 113 127,10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26 070 314,52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27 113 127,10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26 070 314,52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27 113 127,10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26 070 314,52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27 113 127,10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3 341 509,80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3 475 170,19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146 607,20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3 655,81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1 800 000,00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1 750 000,00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1 750 000,00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1 750 000,00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1 750 000,00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прочих мероприятий по благоустройству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04 4 08 00000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Администрация Советского района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41 872 670,43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43 288 765,57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39 572 670,43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40 988 765,57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36 057 153,43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37 499 439,57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36 057 153,43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37 499 439,57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36 057 153,43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37 499 439,57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36 057 153,43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37 499 439,57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36 057 153,43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37 499 439,57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36 057 153,43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37 499 439,57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3 488 117,00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3 478 826,00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3 341 509,79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3 475 170,19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146 607,21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3 655,81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1 352 250,00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1 352 250,00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1 300 000,00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прочих мероприятий по благоустройству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52 250,00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52 250,00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52 250,00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52 250,00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04 4 08 00000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947 750,00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947 750,00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947 750,00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947 750,00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947 750,00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947 750,00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Муниципальное учреждение "Комитет по управлению имуществом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150 428 827,06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151 823 678,94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50 704 078,94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50 704 078,94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50 704 078,94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05 4 04 00020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50 704 078,94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05 4 04 00020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05 4 05 00000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12 486 700,00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12 486 700,00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05 4 05 00000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12 4 07 00000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12 4 07 80500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12 288 700,00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12 4 07 80500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88 830 900,00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88 830 900,00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88 830 900,00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88 830 900,00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12 4 06 00000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88 830 900,00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06 R0820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10 715 900,00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10 863 200,00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06 R0820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10 715 900,00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10 863 200,00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06 Д0820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78 115 000,00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77 967 700,00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06 Д0820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78 115 000,00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77 967 700,00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Муниципальное учреждение "Финансовое управление администрации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55 039 879,68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57 203 019,20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55 002 903,09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57 203 019,20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55 002 903,09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57 203 019,20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55 002 903,09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57 203 019,20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55 002 903,09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57 203 019,20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55 002 903,09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57 203 019,20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55 002 903,09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57 203 019,20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54 792 213,09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57 203 019,20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210 690,00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05 4 02 90010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05 4 02 90010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Контрольно-счетная палата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7 616 322,91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7 920 975,83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7 616 322,91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7 920 975,83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7 616 322,91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7 920 975,83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7 616 322,91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7 920 975,83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71 1 00 00000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7 616 322,91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7 920 975,83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3 166 252,48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3 292 902,59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3 166 252,48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3 292 902,59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71 1 00 00050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2 187 773,79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2 275 284,74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71 1 00 00050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2 187 773,79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2 275 284,74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71 1 00 00080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2 262 296,64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2 352 788,50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71 1 00 00080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2 262 296,64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2 352 788,50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управление социальной политики администрации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34 570 657,49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35 953 483,79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9 344 969,63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9 344 969,63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9 344 969,63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9 344 969,63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9 344 969,63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9 344 969,63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09 4 01 00190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9 344 969,63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25 585 109,77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26 608 514,16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9 392 636,41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9 392 636,41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9 392 636,41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Доплата к пенсии муниципальных служащих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12 4 02 90060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9 392 636,41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12 4 02 90060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5 876 871,43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6 111 946,28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5 876 871,43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6 111 946,28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5 876 871,43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6 111 946,28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2 859 311,43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2 973 683,88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12 4 01 10080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2 615 951,43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2 720 589,48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12 4 01 10080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2 615 951,43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2 720 589,48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Социальная поддержка лиц, награжденных медалью "Материнство"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12 4 01 10090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243 360,00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253 094,40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12 4 01 10090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243 360,00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253 094,40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3 017 560,00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3 138 262,40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12 4 03 10030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20 592,00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21 415,68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12 4 03 10030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20 592,00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21 415,68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Выплаты приглашенным врачам-специалистам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12 4 03 10040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2 844 400,00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2 958 176,00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12 4 03 10040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2 844 400,00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2 958 176,00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12 4 03 10070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152 568,00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158 670,72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12 4 03 10070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152 568,00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158 670,72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10 676 857,18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11 103 931,47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10 676 857,18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11 103 931,47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10 676 857,18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11 103 931,47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621 920,00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12 4 04 10100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621 920,00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12 4 04 10100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621 920,00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12 4 05 00000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10 482 011,47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12 4 05 00020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10 482 011,47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12 4 05 00020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10 482 011,47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Муниципальное учреждение "Управление финансового контроля администрации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11 449 285,80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11 907 257,23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11 449 285,80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11 907 257,23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11 449 285,80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11 907 257,23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11 449 285,80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11 907 257,23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11 449 285,80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11 907 257,23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11 449 285,80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11 907 257,23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11 449 285,80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11 907 257,23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11 418 285,80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11 907 257,23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Отдел записи актов гражданского состояния администрации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22 489 800,00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22 489 800,00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22 489 800,00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22 489 800,00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19 771 161,69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20 562 008,14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2 584 638,31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1 793 791,86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134 000,00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134 000,00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60 820 167,34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60 820 167,34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60 820 167,34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системы градорегулирования,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60 820 167,34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60 820 167,34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градорегулирования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31 730 308,61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31 730 308,61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11 4 01 00020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31 730 308,61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11 4 02 00000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29 089 858,73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29 089 858,73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741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29 089 858,73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Управление жилищно-коммунального, дорожного хозяйства и транспорта администрации г.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552 208 047,06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1 512 956 585,96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398 245 545,45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393 785 924,06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13 866 400,00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13 866 400,00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13 866 400,00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13 866 400,00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04 4 04 80870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847 000,00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04 4 04 80870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847 000,00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04 4 04 81160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13 019 400,00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04 4 04 81160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13 019 400,00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04 4 07 00000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организации пассажирских перевозок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04 4 07 70080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04 4 07 70080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383 754 145,45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379 919 524,06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383 754 145,45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379 919 524,06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1 И8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215 815 692,42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населённых пунктов в целях приведения в нормативное состояние автомобильных дорог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1 И8 А4473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75 373 368,42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1 И8 А4473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75 373 368,42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1 И8 А4474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140 442 324,00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1 И8 А4474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140 442 324,00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167 938 453,03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164 103 831,64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167 522 453,03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164 103 831,64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Материально-техническое обеспечение учреждения, выполняющего работы по содержанию улично-дорожной сети и прочие мероприятия в области коммунального хозяйства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79 430 945,91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82 608 183,75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79 430 945,91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82 608 183,75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9Д801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85 591 507,12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81 495 647,89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9Д801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85 591 507,12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81 495 647,89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Прочие расходы дорожного фонда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9Д802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9Д802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04 4 06 00000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06 9Д803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06 9Д803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153 962 501,61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1 119 170 661,90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1 054 532 401,00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1 054 532 401,00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1 046 047 100,00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 (Оренбургская область)"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1 И3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1 046 047 100,00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1 И3 51540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1 046 047 100,00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1 И3 51540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1 046 047 100,00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8 485 301,00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8 485 301,00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04 4 01 00030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8 485 301,00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8 485 301,00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04 4 01 00030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8 485 301,00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8 485 301,00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в целях реализации инфраструктурных проектов (мероприятий)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04 4 01 97560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79 627 027,00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04 4 01 97560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79 627 027,00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12 720 642,00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9 610 142,00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12 720 642,00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9 610 142,00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12 720 642,00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9 610 142,00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11 227 842,00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8 117 342,00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8 117 342,00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8 117 342,00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8 117 342,00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8 117 342,00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прочих мероприятий по благоустройству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2 760 500,00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2 760 500,00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04 4 08 00000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1 492 800,00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1 492 800,00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1 492 800,00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1 492 800,00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1 492 800,00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1 492 800,00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53 129 531,61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55 028 118,90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53 089 675,03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55 028 118,90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53 089 675,03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55 028 118,90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Содержание и обслуживание муниципального имущества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04 4 03 90070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04 4 03 90070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4 364 849,54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04 4 04 20080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4 364 849,54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04 4 04 20080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4 364 849,54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04 4 05 00000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48 674 825,49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50 663 269,36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04 4 05 00020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15 216 631,07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15 825 296,32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04 4 05 00020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15 216 631,07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15 825 296,32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21 296 344,09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22 189 648,70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21 171 784,09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22 189 648,70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124 560,00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Администрирование мест захоронения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12 161 850,33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12 648 324,34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12 161 850,33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12 648 324,34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Муниципальное учреждение "Управление образования администрации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5 389 256 844,36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4 743 208 165,08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5 287 874 944,36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4 641 826 265,08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1 897 451 888,87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1 792 527 581,25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1 897 451 888,87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1 792 527 581,25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1 897 451 888,87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1 792 527 581,25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1 883 116 488,87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1 778 192 181,25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01 4 01 60010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875 653 688,87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770 729 381,25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01 4 01 60010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875 653 688,87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770 729 381,25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01 4 01 81920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1 007 462 800,00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01 4 01 81920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1 007 462 800,00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14 335 400,00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87 024,00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87 024,00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14 248 376,00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14 248 376,00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2 799 899 555,15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2 236 204 622,81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2 786 929 855,15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2 232 979 043,91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571 575 725,65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108 165 000,00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Ю4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458 918 825,65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Ю4 57500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375 176 825,65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1 Ю4 57500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375 176 825,65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Ю4 А7500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83 742 000,00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1 Ю4 А7500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83 742 000,00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Ю6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112 656 900,00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108 165 000,00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</w:t>
            </w:r>
            <w:r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291802">
              <w:rPr>
                <w:i/>
                <w:iCs/>
                <w:color w:val="000000"/>
                <w:sz w:val="24"/>
                <w:szCs w:val="24"/>
              </w:rPr>
              <w:t>граммы среднего общего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Ю6 53030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112 656 900,00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108 165 000,00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1 Ю6 53030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112 656 900,00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108 165 000,00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2 215 354 129,50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2 124 814 043,91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2 040 623 286,50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1 957 610 200,91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общего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491 362 986,50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408 349 900,91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491 336 986,50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408 322 860,91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01 4 04 80270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12 627 300,00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01 4 04 80270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12 627 300,00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01 4 04 81920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1 536 633 000,00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01 4 04 81920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1 536 633 000,00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173 780 843,00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166 201 843,00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05 L3040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126 936 900,00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119 357 900,00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05 L3040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126 936 900,00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119 357 900,00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05 S1370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32 965 843,00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05 S1370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32 965 843,00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13 878 100,00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13 878 100,00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2 703 684,20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2 703 684,20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11 174 415,80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11 174 415,80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01 4 06 00000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1 002 000,00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01 4 06 60090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1 002 000,00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01 4 06 60090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1 002 000,00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3 225 578,90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15 1 00 00000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Региональный проект "Всё лучшее детям"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1 Ю4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rPr>
          <w:trHeight w:val="1256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в муниципальных 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1 Ю4 81600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 1 Ю4 81600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3 225 578,90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антитеррористической защищенности объектов (территорий)"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15 4 06 00000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3 225 578,90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06 S1610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3 225 578,90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 4 06 S1610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3 225 578,90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425 741 006,05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443 101 955,42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425 741 006,05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443 101 955,42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425 741 006,05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443 101 955,42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01 4 08 00000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425 391 006,05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442 751 955,42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01 4 08 60030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327 182 758,06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340 553 200,30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01 4 08 60030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327 182 758,06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340 553 200,30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01 4 08 60031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98 208 247,99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102 198 755,12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01 4 08 60031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98 208 247,99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102 198 755,12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01 4 09 00000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01 4 09 60090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01 4 09 60090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164 782 494,29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169 992 105,60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163 109 160,77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168 312 698,48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14 603 301,00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14 720 069,00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Ю6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14 603 301,00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14 720 069,00</w:t>
            </w:r>
          </w:p>
        </w:tc>
      </w:tr>
      <w:tr w:rsidR="00354681" w:rsidRPr="00291802" w:rsidTr="00354681">
        <w:trPr>
          <w:trHeight w:val="2665"/>
        </w:trPr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Ю6 50500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3 773 200,00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3 773 200,00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1 Ю6 50500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3 773 200,00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3 773 200,00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1 Ю6 51790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10 830 101,00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10 946 869,00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1 Ю6 51790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10 830 101,00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10 946 869,00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148 505 859,77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153 592 629,48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117 824 125,27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122 701 457,00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01 4 10 00020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25 876 841,45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26 911 915,11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01 4 10 00020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25 876 841,45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26 911 915,11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01 4 10 60060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7 498 066,94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7 829 984,39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01 4 10 60060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7 498 066,94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7 829 984,39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84 278 983,02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87 782 514,30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78 268 196,10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81 398 923,99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6 010 786,92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6 383 590,31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Оказание мер поддержки граждан, заключивших договор о целевом обучении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01 4 10 60260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170 233,86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177 043,20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01 4 10 60260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170 233,86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177 043,20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16 887 924,50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17 091 181,48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Организация отдыха детей в лагерях дневного пребывания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01 4 11 60080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5 081 424,50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5 284 681,48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01 4 11 60080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5 081 424,50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5 284 681,48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11 806 500,00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11 806 500,00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1 097 145,00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1 097 145,00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10 509 355,00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10 509 355,00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13 793 810,00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13 799 991,00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12 528 782,00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12 494 646,00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12 025 465,00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12 489 516,00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503 317,00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5 130,00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1 265 028,00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1 305 345,00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1 253 228,00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1 303 345,00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11 800,00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1 521 493,52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1 521 493,52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1 521 493,52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1 521 493,52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1 521 493,52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135 200,00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135 200,00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135 200,00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135 200,00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135 200,00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22 713,60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22 713,60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22 713,60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22 713,60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22 713,60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101 381 900,00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101 381 900,00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101 381 900,00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101 381 900,00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101 381 900,00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101 381 900,00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101 381 900,00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101 381 900,00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27 255 000,00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327 060,00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327 060,00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26 927 940,00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26 927 940,00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74 126 900,00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74 126 900,00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01 4 12 88110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37 203 937,60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01 4 12 88110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37 203 937,60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36 922 962,40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36 922 962,40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12 849 398,80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12 849 398,80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24 073 563,60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24 073 563,60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Отдел культуры администрации г.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607 363 739,26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628 961 650,60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63 989 995,02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63 989 995,02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63 989 995,02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14 1 00 00000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63 989 995,02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 1 И4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63 989 995,02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Реализация мероприятий регионального проекта "Формирование комфортной городской среды"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 1 И4 00010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1 325 828,44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1 340 695,02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 1 И4 00010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1 325 828,44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1 340 695,02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14 1 И4 55550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61 954 600,00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62 649 300,00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14 1 И4 55550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61 954 600,00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62 649 300,00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"Культура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254 830 899,03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254 830 899,03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254 830 899,03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Дополнительное образование детей в сфере культуры и искусства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02 4 01 60100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254 830 899,03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02 4 01 60100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298 366 449,35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310 140 756,55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215 552 139,45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224 013 874,25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"Культура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215 533 453,81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223 994 441,18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215 533 453,81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223 994 441,18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109 027 888,06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02 4 02 60120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109 027 888,06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02 4 02 60120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109 027 888,06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25 592 820,90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02 4 03 60130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25 592 820,90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02 4 03 60130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25 592 820,90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73 840 616,86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Библиотечное обслуживание населения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02 4 04 60140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72 865 985,28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02 4 04 60140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72 865 985,28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04 L5190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974 631,58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04 L5190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974 631,58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2 520 309,73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2 621 122,12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Городские мероприятия и праздники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2 520 309,73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2 621 122,12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2 347 809,73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2 448 622,12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172 500,00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172 500,00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архивного дела"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02 4 07 00000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12 415 378,13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12 911 993,24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12 415 378,13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12 911 993,24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11 933 236,23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12 410 565,67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482 141,90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501 427,57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19 433,07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19 433,07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19 433,07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19 433,07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19 433,07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82 814 309,90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86 126 882,30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"Культура города Орска"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82 708 186,22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86 016 513,68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82 708 186,22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86 016 513,68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02 4 06 00000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82 708 186,22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86 016 513,68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5 430 688,41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5 647 915,95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5 430 688,41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5 647 915,95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77 277 497,81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80 368 597,73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77 219 341,24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80 308 114,89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58 156,57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60 482,84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104 960,62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104 960,62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104 960,62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104 960,62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104 960,62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5 408,00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5 408,00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5 408,00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5 408,00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5 408,00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Комитет по физической культуре, спорту и туризму администрации города Орска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474 802 287,82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495 425 892,78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474 802 287,82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495 425 892,78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90 693 631,54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96 103 751,03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90 673 631,54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96 083 751,03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90 673 631,54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96 083 751,03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1 750 069,36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03 4 01 60200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1 750 069,36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03 4 01 60200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1 750 069,36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03 4 02 00000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90 890 459,47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03 4 02 60220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90 890 459,47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03 4 02 60220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90 890 459,47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03 4 07 00000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3 443 222,20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07 L2280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3 443 222,20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07 L2280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3 443 222,20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"Укрепление общественного здоровья"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"Мотивирование граждан к ведению здорового образа жизни посредством проведения профилактических мероприятий, а также вовлечение граждан, волонтеров, некоммерческих организаций в мероприятия по укреплению общественного здоровья"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Мотивирование граждан к ведению здорового образа жизни посредством проведения профилактических мероприятий, а также вовлечение граждан, волонтеров, некоммерческих организаций в мероприятия по укреплению общественного здоровья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18 4 04 10000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18 4 04 10000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359 191 980,68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373 391 180,47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359 191 980,68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373 391 180,47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359 191 980,68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373 391 180,47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03 4 03 60210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18 000 000,00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03 4 03 60210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18 000 000,00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03 4 05 00000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355 391 180,47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Деятельность спортивных школ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03 4 05 60230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355 391 180,47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03 4 05 60230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355 391 180,47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24 916 675,60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25 930 961,28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24 534 876,01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25 533 889,71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24 534 876,01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25 533 889,71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03 4 04 00000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24 534 876,01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25 533 889,71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03 4 04 00020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7 365 094,60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7 659 698,39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03 4 04 00020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7 365 094,60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7 659 698,39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17 169 781,41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17 874 191,32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15 522 804,55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16 143 556,72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1 623 580,86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1 707 238,60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23 396,00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23 396,00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397 071,57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397 071,57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397 071,57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91802">
              <w:rPr>
                <w:i/>
                <w:iCs/>
                <w:color w:val="000000"/>
                <w:sz w:val="24"/>
                <w:szCs w:val="24"/>
              </w:rPr>
              <w:t>397 071,57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color w:val="000000"/>
                <w:sz w:val="24"/>
                <w:szCs w:val="24"/>
              </w:rPr>
            </w:pPr>
            <w:r w:rsidRPr="00291802">
              <w:rPr>
                <w:color w:val="000000"/>
                <w:sz w:val="24"/>
                <w:szCs w:val="24"/>
              </w:rPr>
              <w:t>397 071,57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102 696 513,93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203 549 642,76</w:t>
            </w:r>
          </w:p>
        </w:tc>
      </w:tr>
      <w:tr w:rsidR="00354681" w:rsidRPr="00291802" w:rsidTr="00354681">
        <w:tc>
          <w:tcPr>
            <w:tcW w:w="518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0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8 006 168 082,00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4681" w:rsidRPr="00291802" w:rsidRDefault="00354681" w:rsidP="003546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1802">
              <w:rPr>
                <w:b/>
                <w:bCs/>
                <w:color w:val="000000"/>
                <w:sz w:val="24"/>
                <w:szCs w:val="24"/>
              </w:rPr>
              <w:t>8 490 502 655,27</w:t>
            </w:r>
          </w:p>
        </w:tc>
      </w:tr>
    </w:tbl>
    <w:p w:rsidR="00354681" w:rsidRDefault="00354681" w:rsidP="00354681">
      <w:pPr>
        <w:jc w:val="right"/>
        <w:rPr>
          <w:sz w:val="24"/>
          <w:szCs w:val="24"/>
        </w:rPr>
      </w:pPr>
    </w:p>
    <w:p w:rsidR="00354681" w:rsidRPr="00354681" w:rsidRDefault="00354681" w:rsidP="00354681">
      <w:r>
        <w:rPr>
          <w:sz w:val="24"/>
          <w:szCs w:val="24"/>
        </w:rPr>
        <w:br w:type="page"/>
      </w:r>
    </w:p>
    <w:sectPr w:rsidR="00354681" w:rsidRPr="00354681" w:rsidSect="00BF66BE">
      <w:pgSz w:w="16838" w:h="11906" w:orient="landscape"/>
      <w:pgMar w:top="568" w:right="96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B0"/>
    <w:rsid w:val="002232B0"/>
    <w:rsid w:val="00354681"/>
    <w:rsid w:val="00430913"/>
    <w:rsid w:val="006A4B1C"/>
    <w:rsid w:val="006B4ACF"/>
    <w:rsid w:val="00AB24F4"/>
    <w:rsid w:val="00BF66BE"/>
    <w:rsid w:val="00C164F9"/>
    <w:rsid w:val="00D2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BE2AD-59EE-4500-9376-1653C208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468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4681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rsid w:val="00354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rsid w:val="0035468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354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354681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354681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8">
    <w:name w:val="Title"/>
    <w:basedOn w:val="a"/>
    <w:next w:val="a"/>
    <w:link w:val="a7"/>
    <w:qFormat/>
    <w:rsid w:val="0035468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9">
    <w:name w:val="Подзаголовок Знак"/>
    <w:basedOn w:val="a0"/>
    <w:link w:val="aa"/>
    <w:rsid w:val="00354681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9"/>
    <w:qFormat/>
    <w:rsid w:val="00354681"/>
    <w:pPr>
      <w:spacing w:after="60"/>
      <w:jc w:val="center"/>
      <w:outlineLvl w:val="1"/>
    </w:pPr>
    <w:rPr>
      <w:rFonts w:ascii="Calibri Light" w:hAnsi="Calibri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12828</Words>
  <Characters>73122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3</cp:revision>
  <dcterms:created xsi:type="dcterms:W3CDTF">2025-11-17T05:46:00Z</dcterms:created>
  <dcterms:modified xsi:type="dcterms:W3CDTF">2025-11-18T03:19:00Z</dcterms:modified>
</cp:coreProperties>
</file>